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417C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国家消防及阻燃产品质量检验</w:t>
      </w:r>
      <w:r>
        <w:rPr>
          <w:rFonts w:hint="eastAsia"/>
          <w:sz w:val="36"/>
          <w:szCs w:val="36"/>
          <w:lang w:val="en-US" w:eastAsia="zh-CN"/>
        </w:rPr>
        <w:t>检测</w:t>
      </w:r>
      <w:bookmarkStart w:id="0" w:name="_GoBack"/>
      <w:bookmarkEnd w:id="0"/>
      <w:r>
        <w:rPr>
          <w:rFonts w:hint="eastAsia"/>
          <w:sz w:val="36"/>
          <w:szCs w:val="36"/>
        </w:rPr>
        <w:t>中心（山东）</w:t>
      </w:r>
    </w:p>
    <w:p w14:paraId="56FCF36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14:paraId="4267F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 w14:paraId="1405D87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14:paraId="6FD5595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B70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 w14:paraId="3C59875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14:paraId="41C379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D024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 w14:paraId="2CE7871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14:paraId="72565F7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03A7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1AE0A8D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14:paraId="4FABDF1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□初始认证      □扩大范围（新增产品）</w:t>
            </w:r>
          </w:p>
        </w:tc>
      </w:tr>
      <w:tr w14:paraId="0B73D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084F53A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14:paraId="559778F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CCCF-CPRZ-19：2019</w:t>
            </w:r>
          </w:p>
        </w:tc>
      </w:tr>
      <w:tr w14:paraId="0035D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3FBFE91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14:paraId="416E3E0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4F36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 w14:paraId="7775283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14:paraId="7F34266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14:paraId="1582930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14:paraId="1A4637C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14:paraId="61E8979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14:paraId="3402A3D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 w14:paraId="60239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5EC2A87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368047F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03A08B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AC536A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A6395B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FF0D1C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4DE7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47810BF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B98509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63E655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F20483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C7454A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E881A3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E80B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 w14:paraId="3F6D3F3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403A85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AEB785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097C66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61FA224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20DC1F0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A82E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 w14:paraId="2BD1BDD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C6314E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609416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0A4061A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A9F063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396E18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BED0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602B938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41B6E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669837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5FB235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DAB5A6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CADABB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4732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042E766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237E6B6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2ACF47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7D3A29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16B58C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8D56CD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BB39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23C9C69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 w14:paraId="630D6B9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14:paraId="4993A21C"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 w14:paraId="4426F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 w14:paraId="193ED27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 w14:paraId="0D33F26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14:paraId="2000C1F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0B3CDA2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14:paraId="0774DED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7EEA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 w14:paraId="4F35302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14:paraId="723984AA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1、申请人按认证规则、产品标准等要求，根据产品实际申请填写。认证委托人已清楚了解了认证规则要求，自行承担因不实申请造成的一切后果。</w:t>
            </w:r>
          </w:p>
          <w:p w14:paraId="35D7CD6B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14:paraId="21172CFC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</w:t>
            </w:r>
          </w:p>
          <w:p w14:paraId="406D607B"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 w14:paraId="26B08C9B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 w14:paraId="524EA60B"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1632C"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F4"/>
    <w:rsid w:val="000126A2"/>
    <w:rsid w:val="00016BFD"/>
    <w:rsid w:val="00046E83"/>
    <w:rsid w:val="00083E9C"/>
    <w:rsid w:val="0009185D"/>
    <w:rsid w:val="000B6164"/>
    <w:rsid w:val="000E4017"/>
    <w:rsid w:val="001205AE"/>
    <w:rsid w:val="001629E6"/>
    <w:rsid w:val="00181451"/>
    <w:rsid w:val="0019031F"/>
    <w:rsid w:val="002328A5"/>
    <w:rsid w:val="00234F49"/>
    <w:rsid w:val="00243338"/>
    <w:rsid w:val="002961F7"/>
    <w:rsid w:val="002F2CCB"/>
    <w:rsid w:val="003011DD"/>
    <w:rsid w:val="00327543"/>
    <w:rsid w:val="00374FF4"/>
    <w:rsid w:val="003A1BEC"/>
    <w:rsid w:val="0044495F"/>
    <w:rsid w:val="00466D63"/>
    <w:rsid w:val="0049663A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7127FF"/>
    <w:rsid w:val="0074152B"/>
    <w:rsid w:val="007C025B"/>
    <w:rsid w:val="007D5555"/>
    <w:rsid w:val="00807C5E"/>
    <w:rsid w:val="00957876"/>
    <w:rsid w:val="009B6AE7"/>
    <w:rsid w:val="009C4F89"/>
    <w:rsid w:val="009E7421"/>
    <w:rsid w:val="00A018D9"/>
    <w:rsid w:val="00A23653"/>
    <w:rsid w:val="00A241EE"/>
    <w:rsid w:val="00AD21A0"/>
    <w:rsid w:val="00B04DFC"/>
    <w:rsid w:val="00B5590A"/>
    <w:rsid w:val="00B6466C"/>
    <w:rsid w:val="00B91C2C"/>
    <w:rsid w:val="00BC11A2"/>
    <w:rsid w:val="00BC5A23"/>
    <w:rsid w:val="00C1012D"/>
    <w:rsid w:val="00D41B9D"/>
    <w:rsid w:val="00D73F16"/>
    <w:rsid w:val="00D82978"/>
    <w:rsid w:val="00D96A85"/>
    <w:rsid w:val="00DB306C"/>
    <w:rsid w:val="00DE3606"/>
    <w:rsid w:val="00E06AFD"/>
    <w:rsid w:val="00E30D6B"/>
    <w:rsid w:val="00E53595"/>
    <w:rsid w:val="00E764E7"/>
    <w:rsid w:val="00E9403B"/>
    <w:rsid w:val="00EC09B3"/>
    <w:rsid w:val="00ED4D0C"/>
    <w:rsid w:val="00EF0413"/>
    <w:rsid w:val="00FE68D3"/>
    <w:rsid w:val="064512E4"/>
    <w:rsid w:val="09596BC0"/>
    <w:rsid w:val="09E5412F"/>
    <w:rsid w:val="09FA4E52"/>
    <w:rsid w:val="0C2A3FEA"/>
    <w:rsid w:val="10AC02D9"/>
    <w:rsid w:val="10EF6343"/>
    <w:rsid w:val="12F92E70"/>
    <w:rsid w:val="17A028A9"/>
    <w:rsid w:val="1C20131C"/>
    <w:rsid w:val="1D62356E"/>
    <w:rsid w:val="1EFA7251"/>
    <w:rsid w:val="1F4A4586"/>
    <w:rsid w:val="20096A83"/>
    <w:rsid w:val="23DD0ADD"/>
    <w:rsid w:val="245E2471"/>
    <w:rsid w:val="26311B92"/>
    <w:rsid w:val="28BE384C"/>
    <w:rsid w:val="2B26319D"/>
    <w:rsid w:val="2C8A3BDE"/>
    <w:rsid w:val="2C8F2E9A"/>
    <w:rsid w:val="2FBA0792"/>
    <w:rsid w:val="3146748F"/>
    <w:rsid w:val="3342625B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5DA4B64"/>
    <w:rsid w:val="473C1AD1"/>
    <w:rsid w:val="49BB4FC9"/>
    <w:rsid w:val="49BD1AB6"/>
    <w:rsid w:val="4E6D5F51"/>
    <w:rsid w:val="50AF5FB0"/>
    <w:rsid w:val="54275BB4"/>
    <w:rsid w:val="56D8635C"/>
    <w:rsid w:val="572D3BF8"/>
    <w:rsid w:val="573E53C2"/>
    <w:rsid w:val="57C57E47"/>
    <w:rsid w:val="59127687"/>
    <w:rsid w:val="59B70003"/>
    <w:rsid w:val="5B752DBA"/>
    <w:rsid w:val="5BCD0426"/>
    <w:rsid w:val="5D185EDA"/>
    <w:rsid w:val="5D3A5139"/>
    <w:rsid w:val="5DE45461"/>
    <w:rsid w:val="5DE74E30"/>
    <w:rsid w:val="603D34B6"/>
    <w:rsid w:val="62651583"/>
    <w:rsid w:val="62EF628A"/>
    <w:rsid w:val="63416779"/>
    <w:rsid w:val="651D14A6"/>
    <w:rsid w:val="673A78B9"/>
    <w:rsid w:val="67E97F0B"/>
    <w:rsid w:val="68352B22"/>
    <w:rsid w:val="688E1FB4"/>
    <w:rsid w:val="688E42B7"/>
    <w:rsid w:val="69E4662F"/>
    <w:rsid w:val="6F9057F9"/>
    <w:rsid w:val="71211B74"/>
    <w:rsid w:val="76AA5C25"/>
    <w:rsid w:val="79A13752"/>
    <w:rsid w:val="79AA09B8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325</Words>
  <Characters>339</Characters>
  <Lines>3</Lines>
  <Paragraphs>1</Paragraphs>
  <TotalTime>33</TotalTime>
  <ScaleCrop>false</ScaleCrop>
  <LinksUpToDate>false</LinksUpToDate>
  <CharactersWithSpaces>424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山东消防检测-刘光青</cp:lastModifiedBy>
  <cp:lastPrinted>2018-02-05T03:20:00Z</cp:lastPrinted>
  <dcterms:modified xsi:type="dcterms:W3CDTF">2025-02-25T06:19:20Z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7A3215D3F5854D88B995AA2620C024E2_12</vt:lpwstr>
  </property>
</Properties>
</file>